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B" w:rsidRDefault="007A2A4B" w:rsidP="007A2A4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7A2A4B" w:rsidRDefault="007A2A4B" w:rsidP="007A2A4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7A2A4B" w:rsidRDefault="007A2A4B" w:rsidP="007A2A4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7A2A4B" w:rsidRDefault="007A2A4B" w:rsidP="007A2A4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7A2A4B" w:rsidRDefault="007A2A4B" w:rsidP="007A2A4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7A2A4B" w:rsidRDefault="007A2A4B" w:rsidP="007A2A4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7A2A4B" w:rsidRDefault="007A2A4B" w:rsidP="007A2A4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 (трех) рабочих дней поступления Заявки Заказчика.</w:t>
      </w:r>
    </w:p>
    <w:p w:rsidR="007A2A4B" w:rsidRDefault="007A2A4B" w:rsidP="007A2A4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 29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сентября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2017 года.</w:t>
      </w:r>
    </w:p>
    <w:p w:rsidR="007A2A4B" w:rsidRDefault="007A2A4B" w:rsidP="007A2A4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предложениями будут вскрываться в 14.00 ч. 29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сентября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2017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7A2A4B" w:rsidRDefault="007A2A4B" w:rsidP="007A2A4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92 71.</w:t>
      </w:r>
    </w:p>
    <w:p w:rsidR="007A2A4B" w:rsidRDefault="007A2A4B" w:rsidP="007A2A4B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7A2A4B" w:rsidRDefault="007A2A4B" w:rsidP="007A2A4B">
      <w:pPr>
        <w:jc w:val="center"/>
        <w:rPr>
          <w:sz w:val="24"/>
          <w:szCs w:val="24"/>
        </w:rPr>
      </w:pPr>
    </w:p>
    <w:p w:rsidR="007A2A4B" w:rsidRDefault="007A2A4B" w:rsidP="007A2A4B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7A2A4B" w:rsidRDefault="007A2A4B" w:rsidP="007A2A4B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7A2A4B" w:rsidRDefault="007A2A4B" w:rsidP="007A2A4B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7A2A4B" w:rsidRDefault="007A2A4B" w:rsidP="007A2A4B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7A2A4B" w:rsidRDefault="007A2A4B" w:rsidP="007A2A4B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7A2A4B" w:rsidRDefault="007A2A4B" w:rsidP="007A2A4B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A2A4B" w:rsidRDefault="007A2A4B" w:rsidP="007A2A4B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A2A4B" w:rsidRDefault="007A2A4B" w:rsidP="007A2A4B">
      <w:pPr>
        <w:ind w:firstLine="400"/>
        <w:jc w:val="both"/>
        <w:rPr>
          <w:rStyle w:val="s0"/>
        </w:rPr>
      </w:pPr>
      <w:bookmarkStart w:id="0" w:name="SUB10700"/>
      <w:bookmarkEnd w:id="0"/>
    </w:p>
    <w:p w:rsidR="007A2A4B" w:rsidRDefault="007A2A4B" w:rsidP="007A2A4B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7A2A4B" w:rsidRDefault="007A2A4B" w:rsidP="007A2A4B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9</w:t>
      </w: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7A2A4B" w:rsidTr="007A2A4B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b/>
              </w:rPr>
              <w:t>Аллергопресс</w:t>
            </w:r>
            <w:proofErr w:type="spellEnd"/>
            <w:r>
              <w:rPr>
                <w:b/>
              </w:rPr>
              <w:t xml:space="preserve"> 2%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64470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Аскорбиновая кислота 5% 2,0мл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Гепасан</w:t>
            </w:r>
            <w:proofErr w:type="spellEnd"/>
            <w:r>
              <w:rPr>
                <w:b/>
              </w:rPr>
              <w:t xml:space="preserve"> 5000МЕ/мл 5 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59017,5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Изо </w:t>
            </w:r>
            <w:proofErr w:type="spellStart"/>
            <w:r>
              <w:rPr>
                <w:b/>
              </w:rPr>
              <w:t>мик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лонг</w:t>
            </w:r>
            <w:proofErr w:type="spellEnd"/>
            <w:r>
              <w:rPr>
                <w:b/>
              </w:rPr>
              <w:t xml:space="preserve"> 20мг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Изосорбит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динитра</w:t>
            </w:r>
            <w:proofErr w:type="spellEnd"/>
            <w:r>
              <w:rPr>
                <w:b/>
              </w:rPr>
              <w:t xml:space="preserve"> 10,0мл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235459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Никотиновая кислота 1% 1,0мг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2570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23515,5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Пентоксифиллин</w:t>
            </w:r>
            <w:proofErr w:type="spellEnd"/>
            <w:r>
              <w:rPr>
                <w:b/>
              </w:rPr>
              <w:t xml:space="preserve"> 5,0мл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89050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Пиридоксин 5%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4320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41126,4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Платифиллин</w:t>
            </w:r>
            <w:proofErr w:type="spellEnd"/>
            <w:r>
              <w:rPr>
                <w:b/>
              </w:rPr>
              <w:t xml:space="preserve"> 0,2%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Тиосульфат натрия 30% 10,0мл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45510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Феркайл</w:t>
            </w:r>
            <w:proofErr w:type="spellEnd"/>
            <w:r>
              <w:rPr>
                <w:b/>
              </w:rPr>
              <w:t xml:space="preserve"> 2,0мл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34341</w:t>
            </w:r>
          </w:p>
        </w:tc>
      </w:tr>
      <w:tr w:rsidR="007A2A4B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2A4B" w:rsidRDefault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Ционакобаламин</w:t>
            </w:r>
            <w:proofErr w:type="spellEnd"/>
            <w:r>
              <w:rPr>
                <w:b/>
              </w:rPr>
              <w:t xml:space="preserve"> 0,5%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</w:pPr>
            <w: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A4B" w:rsidRDefault="004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20618</w:t>
            </w:r>
          </w:p>
        </w:tc>
      </w:tr>
      <w:tr w:rsidR="00416602" w:rsidTr="007A2A4B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602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602" w:rsidRDefault="00416602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Эналаприлат</w:t>
            </w:r>
            <w:proofErr w:type="spellEnd"/>
            <w:r>
              <w:rPr>
                <w:b/>
              </w:rPr>
              <w:t xml:space="preserve"> 1,25мг/мл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602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602" w:rsidRDefault="004166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02" w:rsidRDefault="0041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02" w:rsidRDefault="004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62206,5</w:t>
            </w:r>
          </w:p>
        </w:tc>
      </w:tr>
    </w:tbl>
    <w:p w:rsidR="007A2A4B" w:rsidRDefault="007A2A4B" w:rsidP="007A2A4B"/>
    <w:p w:rsidR="00BE3F73" w:rsidRDefault="00BE3F73"/>
    <w:sectPr w:rsidR="00BE3F73" w:rsidSect="007A2A4B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6D" w:rsidRDefault="00CF756D" w:rsidP="007A2A4B">
      <w:pPr>
        <w:spacing w:after="0" w:line="240" w:lineRule="auto"/>
      </w:pPr>
      <w:r>
        <w:separator/>
      </w:r>
    </w:p>
  </w:endnote>
  <w:endnote w:type="continuationSeparator" w:id="0">
    <w:p w:rsidR="00CF756D" w:rsidRDefault="00CF756D" w:rsidP="007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6D" w:rsidRDefault="00CF756D" w:rsidP="007A2A4B">
      <w:pPr>
        <w:spacing w:after="0" w:line="240" w:lineRule="auto"/>
      </w:pPr>
      <w:r>
        <w:separator/>
      </w:r>
    </w:p>
  </w:footnote>
  <w:footnote w:type="continuationSeparator" w:id="0">
    <w:p w:rsidR="00CF756D" w:rsidRDefault="00CF756D" w:rsidP="007A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4B" w:rsidRDefault="007A2A4B" w:rsidP="007A2A4B">
    <w:pPr>
      <w:pStyle w:val="a5"/>
      <w:jc w:val="right"/>
    </w:pPr>
    <w:r>
      <w:t>Объявление №14</w:t>
    </w:r>
  </w:p>
  <w:p w:rsidR="007A2A4B" w:rsidRDefault="007A2A4B" w:rsidP="007A2A4B">
    <w:pPr>
      <w:pStyle w:val="a5"/>
      <w:jc w:val="right"/>
    </w:pPr>
  </w:p>
  <w:p w:rsidR="007A2A4B" w:rsidRDefault="007A2A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A4B"/>
    <w:rsid w:val="00416602"/>
    <w:rsid w:val="007A2A4B"/>
    <w:rsid w:val="00BE3F73"/>
    <w:rsid w:val="00C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  <w:pPr>
      <w:spacing w:after="160" w:line="254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7A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2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uiPriority w:val="99"/>
    <w:semiHidden/>
    <w:unhideWhenUsed/>
    <w:qFormat/>
    <w:rsid w:val="007A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7A2A4B"/>
    <w:rPr>
      <w:color w:val="333399"/>
      <w:u w:val="single"/>
    </w:rPr>
  </w:style>
  <w:style w:type="character" w:customStyle="1" w:styleId="s0">
    <w:name w:val="s0"/>
    <w:rsid w:val="007A2A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A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A4B"/>
  </w:style>
  <w:style w:type="paragraph" w:styleId="a7">
    <w:name w:val="footer"/>
    <w:basedOn w:val="a"/>
    <w:link w:val="a8"/>
    <w:uiPriority w:val="99"/>
    <w:semiHidden/>
    <w:unhideWhenUsed/>
    <w:rsid w:val="007A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2017-09-27T05:29:00Z</dcterms:created>
  <dcterms:modified xsi:type="dcterms:W3CDTF">2017-09-27T05:48:00Z</dcterms:modified>
</cp:coreProperties>
</file>