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ГКП на ПХВ «Городская поликлиника №1» УЗ г. Алматы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, ул. Гоголя 53/63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10A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04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EA17D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февраля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F10A4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04</w:t>
      </w:r>
      <w:r w:rsidR="00EA17D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февраля</w:t>
      </w:r>
      <w:r w:rsidR="009A7671" w:rsidRPr="009A767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15(пятнадцати)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234 77 30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5C1E76" w:rsidRDefault="00F7777F" w:rsidP="00F7777F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 (см.приложение),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C1E76">
          <w:rPr>
            <w:rStyle w:val="a4"/>
            <w:sz w:val="24"/>
            <w:szCs w:val="24"/>
            <w:u w:val="none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Pr="005C1E76" w:rsidRDefault="00F7777F" w:rsidP="00F7777F">
      <w:pPr>
        <w:ind w:firstLine="400"/>
        <w:jc w:val="both"/>
      </w:pPr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5C1E76">
          <w:rPr>
            <w:rStyle w:val="a4"/>
            <w:sz w:val="24"/>
            <w:szCs w:val="24"/>
            <w:u w:val="none"/>
          </w:rPr>
          <w:t>орфанных</w:t>
        </w:r>
        <w:proofErr w:type="spellEnd"/>
        <w:r w:rsidRPr="005C1E76">
          <w:rPr>
            <w:rStyle w:val="a4"/>
            <w:sz w:val="24"/>
            <w:szCs w:val="24"/>
            <w:u w:val="none"/>
          </w:rPr>
          <w:t xml:space="preserve"> препаратов</w:t>
        </w:r>
      </w:hyperlink>
      <w:r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5C1E76">
          <w:rPr>
            <w:rStyle w:val="a4"/>
            <w:sz w:val="24"/>
            <w:szCs w:val="24"/>
            <w:u w:val="none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 xml:space="preserve">здравоохранения). При этом, </w:t>
      </w:r>
      <w:r w:rsidRPr="005C1E76">
        <w:rPr>
          <w:rStyle w:val="s0"/>
          <w:sz w:val="24"/>
          <w:szCs w:val="24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F7777F" w:rsidP="00F7777F">
      <w:pPr>
        <w:ind w:firstLine="400"/>
        <w:jc w:val="both"/>
        <w:rPr>
          <w:rStyle w:val="s0"/>
        </w:rPr>
      </w:pPr>
      <w:bookmarkStart w:id="0" w:name="SUB10700"/>
      <w:bookmarkEnd w:id="0"/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5C1E76">
        <w:rPr>
          <w:rStyle w:val="s0"/>
          <w:sz w:val="24"/>
          <w:szCs w:val="24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запроса и типового договора закупа.</w:t>
      </w: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1</w:t>
      </w: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438"/>
        <w:gridCol w:w="4807"/>
        <w:gridCol w:w="4820"/>
        <w:gridCol w:w="850"/>
        <w:gridCol w:w="851"/>
        <w:gridCol w:w="1843"/>
        <w:gridCol w:w="2268"/>
      </w:tblGrid>
      <w:tr w:rsidR="00F7777F" w:rsidTr="00F10A41">
        <w:trPr>
          <w:trHeight w:val="7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r w:rsidR="009A7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8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F7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тенге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Ножницы для гипса- разрезания гипсовых повязок 24.0092.41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eastAsia="Times New Roman" w:hAnsi="Times New Roman"/>
                <w:color w:val="000000"/>
              </w:rPr>
              <w:t>Ножницы для гипса- разрезания гипсовых повязок 24.0092.41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49 00</w:t>
            </w: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49 000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Зеркала ушные-воронки №4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Зеркала ушные-воронки №4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30 000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eastAsia="Times New Roman" w:hAnsi="Times New Roman"/>
                <w:color w:val="000000"/>
              </w:rPr>
              <w:t>Зажим артериальный зубчатый прямой 160 мм 14.0222.16 (З-68)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eastAsia="Times New Roman" w:hAnsi="Times New Roman"/>
                <w:color w:val="000000"/>
              </w:rPr>
              <w:t>Зажим артериальный зубчатый прямой 160 мм 14.0222.16 (З-68)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141 000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Зажим артериальный зубчатый изогнутый 200 мм 14.0221.20 (З-183)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Зажим артериальный зубчатый изогнутый 200 мм 14.0221.20 (З-183)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6 220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186 600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Зажим артериальный прямой Москит 160 мм 14.0080.16 (З-33)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Зажим артериальный прямой Москит 160 мм 14.0080.16 (З-33)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477 00</w:t>
            </w:r>
            <w:r w:rsidR="003051DF">
              <w:rPr>
                <w:rFonts w:ascii="Times New Roman" w:eastAsia="Times New Roman" w:hAnsi="Times New Roman"/>
                <w:color w:val="000000"/>
                <w:lang w:val="kk-KZ"/>
              </w:rPr>
              <w:t>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Зонд носовой пуговчатый Воячека (З-173)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Зонд носовой пуговчатый Воячека (З-173)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25 000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Иглодержатели стандартные общехирургические 160мм 22.0053.16 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Иглодержатели стандартные общехирургические 160мм 22.0053.16 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5 960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119 200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lastRenderedPageBreak/>
              <w:t>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Карандаши по стеклу красный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Карандаши по стеклу красный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Карандаши по стеклу синий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Карандаши по стеклу синий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</w:t>
            </w: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RPR-CARBON - DAC Тест на сифилис Аналог РМП Агглютинация на слайде 250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опр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Dac-spectromed</w:t>
            </w:r>
            <w:proofErr w:type="spellEnd"/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RPR-CARBON - DAC Тест на сифилис Аналог РМП Агглютинация на слайде 250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опр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Dac-spectromed</w:t>
            </w:r>
            <w:proofErr w:type="spellEnd"/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8 790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703 200 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Клеенка подкладная, 1,0 м х 50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м  -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 цвет: зелёный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Клеенка подкладная, 1,0 м х 50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м  -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 цвет: зелёный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рулон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52 </w:t>
            </w: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104 000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Контейнер для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биопро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60 мл в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инд.упаковке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. Стер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Контейнер для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биопро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60 мл в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инд.упаковке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. Стер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55 000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Крючки-для удаления инородных тел из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уха  44.0517.08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(К-73)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Крючки-для удаления инородных тел из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уха  44.0517.08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(К-73)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13 800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Лотки почкообразные 81300-03 (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нерж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Лотки почкообразные 81300-03 (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нерж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62 000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Наконечник 5-200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мкл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желтый,1000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.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Наконечник 5-200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мкл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желтый,1000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.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444 000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Ножницы операционные-в/и, тупоконечные, 170 мм 10.0017.17 (Н-237)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Ножницы операционные-в/и, тупоконечные, 170 мм 10.0017.17 (Н-237)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176 000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Ножницы операционные о/к прямые 140 мм 10.0020.14 (Н-240)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lastRenderedPageBreak/>
              <w:t>Ножницы операционные о/к прямые 140 мм 10.0020.14 (Н-240)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78 000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Ножницы нейрохирургические с узкими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закр.лезв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вертик</w:t>
            </w:r>
            <w:proofErr w:type="spellEnd"/>
            <w:proofErr w:type="gramStart"/>
            <w:r w:rsidRPr="00252B1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изогнутые 175 мм 10.0606.17 (Н-25)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Ножницы нейрохирургические с узкими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закр.лезв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вертик</w:t>
            </w:r>
            <w:proofErr w:type="spellEnd"/>
            <w:proofErr w:type="gramStart"/>
            <w:r w:rsidRPr="00252B1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изогнутые 175 мм 10.0606.17 (Н-25)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8 720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Зеркала носовые 40мм, 30мм, 22мм, 60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мм  (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>46.0045.22/46.0045.30/46.0045.40/ 46.0070.50)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Зеркала носовые 40мм, 30мм, 22мм, 60мм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324 000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</w:rPr>
            </w:pPr>
            <w:r w:rsidRPr="00252B10">
              <w:rPr>
                <w:rFonts w:ascii="Times New Roman" w:hAnsi="Times New Roman"/>
              </w:rPr>
              <w:t xml:space="preserve">Перчатки латекс </w:t>
            </w:r>
            <w:proofErr w:type="spellStart"/>
            <w:r w:rsidRPr="00252B10">
              <w:rPr>
                <w:rFonts w:ascii="Times New Roman" w:hAnsi="Times New Roman"/>
              </w:rPr>
              <w:t>хир</w:t>
            </w:r>
            <w:proofErr w:type="spellEnd"/>
            <w:r w:rsidRPr="00252B10">
              <w:rPr>
                <w:rFonts w:ascii="Times New Roman" w:hAnsi="Times New Roman"/>
              </w:rPr>
              <w:t xml:space="preserve"> стер </w:t>
            </w:r>
            <w:proofErr w:type="spellStart"/>
            <w:r w:rsidRPr="00252B10">
              <w:rPr>
                <w:rFonts w:ascii="Times New Roman" w:hAnsi="Times New Roman"/>
              </w:rPr>
              <w:t>неопудр</w:t>
            </w:r>
            <w:proofErr w:type="spellEnd"/>
            <w:r w:rsidRPr="00252B10">
              <w:rPr>
                <w:rFonts w:ascii="Times New Roman" w:hAnsi="Times New Roman"/>
              </w:rPr>
              <w:t xml:space="preserve"> размер 6,5 </w:t>
            </w:r>
            <w:proofErr w:type="spellStart"/>
            <w:r w:rsidRPr="00252B10">
              <w:rPr>
                <w:rFonts w:ascii="Times New Roman" w:hAnsi="Times New Roman"/>
              </w:rPr>
              <w:t>Biogloves</w:t>
            </w:r>
            <w:proofErr w:type="spellEnd"/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</w:rPr>
            </w:pPr>
            <w:r w:rsidRPr="00252B10">
              <w:rPr>
                <w:rFonts w:ascii="Times New Roman" w:hAnsi="Times New Roman"/>
              </w:rPr>
              <w:t xml:space="preserve">Перчатки латекс </w:t>
            </w:r>
            <w:proofErr w:type="spellStart"/>
            <w:r w:rsidRPr="00252B10">
              <w:rPr>
                <w:rFonts w:ascii="Times New Roman" w:hAnsi="Times New Roman"/>
              </w:rPr>
              <w:t>хир</w:t>
            </w:r>
            <w:proofErr w:type="spellEnd"/>
            <w:r w:rsidRPr="00252B10">
              <w:rPr>
                <w:rFonts w:ascii="Times New Roman" w:hAnsi="Times New Roman"/>
              </w:rPr>
              <w:t xml:space="preserve"> стер </w:t>
            </w:r>
            <w:proofErr w:type="spellStart"/>
            <w:r w:rsidRPr="00252B10">
              <w:rPr>
                <w:rFonts w:ascii="Times New Roman" w:hAnsi="Times New Roman"/>
              </w:rPr>
              <w:t>неопудр</w:t>
            </w:r>
            <w:proofErr w:type="spellEnd"/>
            <w:r w:rsidRPr="00252B10">
              <w:rPr>
                <w:rFonts w:ascii="Times New Roman" w:hAnsi="Times New Roman"/>
              </w:rPr>
              <w:t xml:space="preserve"> размер 6,5 </w:t>
            </w:r>
            <w:proofErr w:type="spellStart"/>
            <w:r w:rsidRPr="00252B10">
              <w:rPr>
                <w:rFonts w:ascii="Times New Roman" w:hAnsi="Times New Roman"/>
              </w:rPr>
              <w:t>Biogloves</w:t>
            </w:r>
            <w:proofErr w:type="spellEnd"/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пара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2 250 000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</w:rPr>
            </w:pPr>
            <w:r w:rsidRPr="00252B10">
              <w:rPr>
                <w:rFonts w:ascii="Times New Roman" w:hAnsi="Times New Roman"/>
              </w:rPr>
              <w:t xml:space="preserve">Перчатки латекс </w:t>
            </w:r>
            <w:proofErr w:type="spellStart"/>
            <w:r w:rsidRPr="00252B10">
              <w:rPr>
                <w:rFonts w:ascii="Times New Roman" w:hAnsi="Times New Roman"/>
              </w:rPr>
              <w:t>хир</w:t>
            </w:r>
            <w:proofErr w:type="spellEnd"/>
            <w:r w:rsidRPr="00252B10">
              <w:rPr>
                <w:rFonts w:ascii="Times New Roman" w:hAnsi="Times New Roman"/>
              </w:rPr>
              <w:t xml:space="preserve"> стер </w:t>
            </w:r>
            <w:proofErr w:type="spellStart"/>
            <w:r w:rsidRPr="00252B10">
              <w:rPr>
                <w:rFonts w:ascii="Times New Roman" w:hAnsi="Times New Roman"/>
              </w:rPr>
              <w:t>неопудр</w:t>
            </w:r>
            <w:proofErr w:type="spellEnd"/>
            <w:r w:rsidRPr="00252B10">
              <w:rPr>
                <w:rFonts w:ascii="Times New Roman" w:hAnsi="Times New Roman"/>
              </w:rPr>
              <w:t xml:space="preserve"> размер 8,0 </w:t>
            </w:r>
            <w:proofErr w:type="spellStart"/>
            <w:r w:rsidRPr="00252B10">
              <w:rPr>
                <w:rFonts w:ascii="Times New Roman" w:hAnsi="Times New Roman"/>
              </w:rPr>
              <w:t>Biogloves</w:t>
            </w:r>
            <w:proofErr w:type="spellEnd"/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</w:rPr>
            </w:pPr>
            <w:r w:rsidRPr="00252B10">
              <w:rPr>
                <w:rFonts w:ascii="Times New Roman" w:hAnsi="Times New Roman"/>
              </w:rPr>
              <w:t xml:space="preserve">Перчатки латекс </w:t>
            </w:r>
            <w:proofErr w:type="spellStart"/>
            <w:r w:rsidRPr="00252B10">
              <w:rPr>
                <w:rFonts w:ascii="Times New Roman" w:hAnsi="Times New Roman"/>
              </w:rPr>
              <w:t>хир</w:t>
            </w:r>
            <w:proofErr w:type="spellEnd"/>
            <w:r w:rsidRPr="00252B10">
              <w:rPr>
                <w:rFonts w:ascii="Times New Roman" w:hAnsi="Times New Roman"/>
              </w:rPr>
              <w:t xml:space="preserve"> стер </w:t>
            </w:r>
            <w:proofErr w:type="spellStart"/>
            <w:r w:rsidRPr="00252B10">
              <w:rPr>
                <w:rFonts w:ascii="Times New Roman" w:hAnsi="Times New Roman"/>
              </w:rPr>
              <w:t>неопудр</w:t>
            </w:r>
            <w:proofErr w:type="spellEnd"/>
            <w:r w:rsidRPr="00252B10">
              <w:rPr>
                <w:rFonts w:ascii="Times New Roman" w:hAnsi="Times New Roman"/>
              </w:rPr>
              <w:t xml:space="preserve"> размер 8,0 </w:t>
            </w:r>
            <w:proofErr w:type="spellStart"/>
            <w:r w:rsidRPr="00252B10">
              <w:rPr>
                <w:rFonts w:ascii="Times New Roman" w:hAnsi="Times New Roman"/>
              </w:rPr>
              <w:t>Biogloves</w:t>
            </w:r>
            <w:proofErr w:type="spellEnd"/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пара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300 000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Пинцет анатомический общего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назначения  150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>*2,5 мм 12.0011.15 (П-97)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Пинцет анатомический общего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назначения  150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>*2,5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6 800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Щипцы для полипов-гортанные для извлечения инородных тел, изогнутые, 200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мм  46.0126.20</w:t>
            </w:r>
            <w:proofErr w:type="gramEnd"/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Щипцы для полипов-гортанные для извлечения инородных тел, изогнутые, 200 мм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8610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27 000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Пинцет ушной горизонтально-изогнутый 110 мм 44.0288.11/ 44.0288.10 (П-24)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Пинцет ушной горизонтально-изогнутый 110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80 000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Пинцеты ушные-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штыковидный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140 мм 44.0282.14 (П-85)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Пинцеты ушные-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штыковидный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140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87 800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Пинцет хирургический общего назначения ПХ250*2,5 (П-325)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lastRenderedPageBreak/>
              <w:t>Пинцет хирургический общего назначения ПХ250*2,5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110 100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Пинцет хирургический прямой 200 мм 12.0114.20 (П-320)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Пинцет хирургический прямой 200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93 000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Крючки-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Векоподъемник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14х13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мм  18.0144.14</w:t>
            </w:r>
            <w:proofErr w:type="gramEnd"/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Крючки-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Векоподъемник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14х13мм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7 800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ЭКГ электрод взрослые одноразовые 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ЭКГ электрод взрослые одноразовые 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210 000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Расширитель для рта 48.0071.19 (роторасширитель с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кремальерой,  длиной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190 мм)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Расширитель для рта 48.0071.19 (роторасширитель с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кремальерой,  длиной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190 мм)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24 100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48 200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Скальпель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Biolancet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Budget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№12 с защитным колпачком из углеродистой стали, одноразовый стерильный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Скальпель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Biolancet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Budget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№12 с защитным колпачком из углеродистой стали, одноразовый стерильный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170 000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Скальпель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Biolancet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Budget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№14 с защитным колпачком из углеродистой стали, одноразовый стерильный</w:t>
            </w:r>
          </w:p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Скальпель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Biolancet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Budget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№14 с защитным колпачком из углеродистой стали, одноразовый стерильный</w:t>
            </w:r>
          </w:p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170 000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Скарификатор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Biobladex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®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Safe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автоматический 21G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Скарификатор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Biobladex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®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Safe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автоматический 21G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</w:t>
            </w: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2 250 000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Индикатор внутриглазного давления ИГД-03 "ПРА"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Индикатор внутриглазного давления ИГД-03 "ПРА"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320 </w:t>
            </w: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320 000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lastRenderedPageBreak/>
              <w:t>36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Чашка биологические ЧБН-2 Петри 100*20 мм 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Чашка биологические ЧБН-2 Петри 100*20 мм 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60</w:t>
            </w: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Шприцы - для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внутригортанных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вливаний и промывания миндалин объемом 5 </w:t>
            </w:r>
            <w:proofErr w:type="spellStart"/>
            <w:proofErr w:type="gramStart"/>
            <w:r w:rsidRPr="00252B10">
              <w:rPr>
                <w:rFonts w:ascii="Times New Roman" w:hAnsi="Times New Roman"/>
                <w:color w:val="000000"/>
              </w:rPr>
              <w:t>куб.см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 (</w:t>
            </w:r>
            <w:proofErr w:type="spellStart"/>
            <w:proofErr w:type="gramEnd"/>
            <w:r w:rsidRPr="00252B10">
              <w:rPr>
                <w:rFonts w:ascii="Times New Roman" w:hAnsi="Times New Roman"/>
                <w:color w:val="000000"/>
              </w:rPr>
              <w:t>Hilbro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Шприцы - для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внутригортанных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вливаний и промывания миндалин объемом 5 </w:t>
            </w:r>
            <w:proofErr w:type="spellStart"/>
            <w:proofErr w:type="gramStart"/>
            <w:r w:rsidRPr="00252B10">
              <w:rPr>
                <w:rFonts w:ascii="Times New Roman" w:hAnsi="Times New Roman"/>
                <w:color w:val="000000"/>
              </w:rPr>
              <w:t>куб.см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 (</w:t>
            </w:r>
            <w:proofErr w:type="spellStart"/>
            <w:proofErr w:type="gramEnd"/>
            <w:r w:rsidRPr="00252B10">
              <w:rPr>
                <w:rFonts w:ascii="Times New Roman" w:hAnsi="Times New Roman"/>
                <w:color w:val="000000"/>
              </w:rPr>
              <w:t>Hilbro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)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6 850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34 250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Анти-А 10доз*10мл Гематолог, 1фл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Анти-А 10доз*10мл Гематолог, 1фл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флак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114 000</w:t>
            </w:r>
          </w:p>
        </w:tc>
      </w:tr>
      <w:tr w:rsidR="00F10A41" w:rsidTr="00F72358">
        <w:trPr>
          <w:trHeight w:val="67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Анти-В 10доз*10мл </w:t>
            </w:r>
            <w:bookmarkStart w:id="1" w:name="_GoBack"/>
            <w:bookmarkEnd w:id="1"/>
            <w:r w:rsidRPr="00252B10">
              <w:rPr>
                <w:rFonts w:ascii="Times New Roman" w:hAnsi="Times New Roman"/>
                <w:color w:val="000000"/>
              </w:rPr>
              <w:t>Гематолог, 1фл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Анти-В 10доз*10мл Гематолог, 1фл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флак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114 000</w:t>
            </w:r>
          </w:p>
        </w:tc>
      </w:tr>
      <w:tr w:rsidR="00F10A41" w:rsidTr="00041F0D">
        <w:trPr>
          <w:trHeight w:val="6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Анти-АВ 10доз*5мл Гематолог, 1фл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Анти-АВ 10доз*5мл Гематолог, 1фл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флак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104 400</w:t>
            </w:r>
          </w:p>
        </w:tc>
      </w:tr>
      <w:tr w:rsidR="00F10A41" w:rsidTr="00BF474E">
        <w:trPr>
          <w:trHeight w:val="75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Анти-D Супер 10доз*5мл Гематолог, 1фл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41" w:rsidRPr="00252B10" w:rsidRDefault="00F10A41" w:rsidP="00F10A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Анти-D Супер 10доз*5мл Гематолог, 1фл</w:t>
            </w:r>
          </w:p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флак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85 500</w:t>
            </w:r>
          </w:p>
        </w:tc>
      </w:tr>
      <w:tr w:rsidR="00F10A41" w:rsidTr="00EA17DC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252B10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10A41" w:rsidRPr="00EA17DC" w:rsidRDefault="00F10A41" w:rsidP="00F10A41">
            <w:pPr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EA17DC">
              <w:rPr>
                <w:rFonts w:ascii="Times New Roman" w:hAnsi="Times New Roman"/>
                <w:b/>
                <w:color w:val="000000"/>
              </w:rPr>
              <w:t>Итого :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0A41" w:rsidRPr="00EA17DC" w:rsidRDefault="00F10A41" w:rsidP="00F10A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0A41" w:rsidRPr="00EA17DC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0A41" w:rsidRPr="00EA17DC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A41" w:rsidRPr="00EA17DC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74E" w:rsidRPr="00F72358" w:rsidRDefault="00BF474E" w:rsidP="00BF474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72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72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588</w:t>
            </w:r>
            <w:r w:rsidRPr="00F72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2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</w:t>
            </w:r>
          </w:p>
          <w:p w:rsidR="00F10A41" w:rsidRPr="00EA17DC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</w:p>
        </w:tc>
      </w:tr>
      <w:tr w:rsidR="00F10A41" w:rsidTr="00EA17DC">
        <w:trPr>
          <w:trHeight w:val="690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41" w:rsidRPr="00A871BC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41" w:rsidRPr="00A871BC" w:rsidRDefault="00F10A41" w:rsidP="00F10A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41" w:rsidRPr="003D6F08" w:rsidRDefault="00F10A41" w:rsidP="00F1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41" w:rsidRDefault="00F10A41" w:rsidP="00F1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41" w:rsidRDefault="00F10A41" w:rsidP="00F1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41" w:rsidRDefault="00F10A41" w:rsidP="00F10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41" w:rsidRDefault="00F10A41" w:rsidP="00F10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68" w:rsidRDefault="00413468" w:rsidP="00F7777F">
      <w:pPr>
        <w:spacing w:after="0" w:line="240" w:lineRule="auto"/>
      </w:pPr>
      <w:r>
        <w:separator/>
      </w:r>
    </w:p>
  </w:endnote>
  <w:endnote w:type="continuationSeparator" w:id="0">
    <w:p w:rsidR="00413468" w:rsidRDefault="00413468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68" w:rsidRDefault="00413468" w:rsidP="00F7777F">
      <w:pPr>
        <w:spacing w:after="0" w:line="240" w:lineRule="auto"/>
      </w:pPr>
      <w:r>
        <w:separator/>
      </w:r>
    </w:p>
  </w:footnote>
  <w:footnote w:type="continuationSeparator" w:id="0">
    <w:p w:rsidR="00413468" w:rsidRDefault="00413468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7F"/>
    <w:rsid w:val="0002002A"/>
    <w:rsid w:val="000634D6"/>
    <w:rsid w:val="000B7C5F"/>
    <w:rsid w:val="001B21FD"/>
    <w:rsid w:val="00277470"/>
    <w:rsid w:val="002A78F2"/>
    <w:rsid w:val="003051DF"/>
    <w:rsid w:val="00307C2E"/>
    <w:rsid w:val="00321165"/>
    <w:rsid w:val="003250A6"/>
    <w:rsid w:val="003B75E9"/>
    <w:rsid w:val="00413468"/>
    <w:rsid w:val="00427249"/>
    <w:rsid w:val="00445824"/>
    <w:rsid w:val="00451ABB"/>
    <w:rsid w:val="004D146E"/>
    <w:rsid w:val="004D7671"/>
    <w:rsid w:val="00523336"/>
    <w:rsid w:val="005925CF"/>
    <w:rsid w:val="005A4941"/>
    <w:rsid w:val="005C1E76"/>
    <w:rsid w:val="005E2994"/>
    <w:rsid w:val="006A31E7"/>
    <w:rsid w:val="006E0873"/>
    <w:rsid w:val="0074109E"/>
    <w:rsid w:val="007514B1"/>
    <w:rsid w:val="007639AA"/>
    <w:rsid w:val="007A6F9A"/>
    <w:rsid w:val="007D3B8F"/>
    <w:rsid w:val="00821ED1"/>
    <w:rsid w:val="00844EEC"/>
    <w:rsid w:val="0089717D"/>
    <w:rsid w:val="008C0569"/>
    <w:rsid w:val="008D632C"/>
    <w:rsid w:val="009107E3"/>
    <w:rsid w:val="0096424A"/>
    <w:rsid w:val="009A7671"/>
    <w:rsid w:val="00A83D55"/>
    <w:rsid w:val="00A9443A"/>
    <w:rsid w:val="00AA1D96"/>
    <w:rsid w:val="00AF1F33"/>
    <w:rsid w:val="00BF474E"/>
    <w:rsid w:val="00C0082A"/>
    <w:rsid w:val="00C253A8"/>
    <w:rsid w:val="00C4185C"/>
    <w:rsid w:val="00C615F2"/>
    <w:rsid w:val="00C81C5C"/>
    <w:rsid w:val="00CD2FDC"/>
    <w:rsid w:val="00CD7218"/>
    <w:rsid w:val="00D0073D"/>
    <w:rsid w:val="00D45FE2"/>
    <w:rsid w:val="00EA17DC"/>
    <w:rsid w:val="00F03AF2"/>
    <w:rsid w:val="00F10A41"/>
    <w:rsid w:val="00F72358"/>
    <w:rsid w:val="00F7777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51E9-6F62-4621-93DB-072BA11A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17</cp:revision>
  <dcterms:created xsi:type="dcterms:W3CDTF">2018-12-12T07:05:00Z</dcterms:created>
  <dcterms:modified xsi:type="dcterms:W3CDTF">2019-05-20T05:44:00Z</dcterms:modified>
</cp:coreProperties>
</file>