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F" w:rsidRPr="00D93BF3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D93BF3">
        <w:rPr>
          <w:bCs w:val="0"/>
          <w:color w:val="1D1B11" w:themeColor="background2" w:themeShade="1A"/>
          <w:sz w:val="24"/>
          <w:szCs w:val="24"/>
        </w:rPr>
        <w:t xml:space="preserve">Объявление </w:t>
      </w:r>
      <w:r w:rsidR="00EC7BD2" w:rsidRPr="00D93BF3">
        <w:rPr>
          <w:bCs w:val="0"/>
          <w:color w:val="1D1B11" w:themeColor="background2" w:themeShade="1A"/>
          <w:sz w:val="24"/>
          <w:szCs w:val="24"/>
        </w:rPr>
        <w:t>№</w:t>
      </w:r>
      <w:r w:rsidR="000564E3">
        <w:rPr>
          <w:bCs w:val="0"/>
          <w:color w:val="1D1B11" w:themeColor="background2" w:themeShade="1A"/>
          <w:sz w:val="24"/>
          <w:szCs w:val="24"/>
        </w:rPr>
        <w:t>6</w:t>
      </w:r>
    </w:p>
    <w:p w:rsidR="00F7777F" w:rsidRPr="00D93BF3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bCs w:val="0"/>
          <w:sz w:val="24"/>
          <w:szCs w:val="24"/>
        </w:rPr>
        <w:t>о</w:t>
      </w:r>
      <w:r w:rsidR="001730A6" w:rsidRPr="00D93BF3">
        <w:rPr>
          <w:sz w:val="24"/>
          <w:szCs w:val="24"/>
        </w:rPr>
        <w:t xml:space="preserve"> проведении закупа </w:t>
      </w:r>
      <w:r w:rsidR="000564E3">
        <w:rPr>
          <w:sz w:val="24"/>
          <w:szCs w:val="24"/>
        </w:rPr>
        <w:t>лекарственных сре</w:t>
      </w:r>
      <w:proofErr w:type="gramStart"/>
      <w:r w:rsidR="000564E3">
        <w:rPr>
          <w:sz w:val="24"/>
          <w:szCs w:val="24"/>
        </w:rPr>
        <w:t>дств</w:t>
      </w:r>
      <w:r w:rsidRPr="00D93BF3">
        <w:rPr>
          <w:sz w:val="24"/>
          <w:szCs w:val="24"/>
        </w:rPr>
        <w:t xml:space="preserve"> сп</w:t>
      </w:r>
      <w:proofErr w:type="gramEnd"/>
      <w:r w:rsidRPr="00D93BF3">
        <w:rPr>
          <w:sz w:val="24"/>
          <w:szCs w:val="24"/>
        </w:rPr>
        <w:t xml:space="preserve">особом </w:t>
      </w:r>
    </w:p>
    <w:p w:rsidR="00F7777F" w:rsidRPr="00D93BF3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sz w:val="24"/>
          <w:szCs w:val="24"/>
        </w:rPr>
        <w:t xml:space="preserve">запроса ценовых предложений </w:t>
      </w:r>
    </w:p>
    <w:p w:rsidR="00F7777F" w:rsidRDefault="00D05519" w:rsidP="00C53517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 w:rsidRPr="00D93BF3">
        <w:rPr>
          <w:sz w:val="24"/>
          <w:szCs w:val="24"/>
        </w:rPr>
        <w:t>г</w:t>
      </w:r>
      <w:proofErr w:type="gramStart"/>
      <w:r w:rsidRPr="00D93BF3">
        <w:rPr>
          <w:sz w:val="24"/>
          <w:szCs w:val="24"/>
        </w:rPr>
        <w:t>.А</w:t>
      </w:r>
      <w:proofErr w:type="gramEnd"/>
      <w:r w:rsidRPr="00D93BF3">
        <w:rPr>
          <w:sz w:val="24"/>
          <w:szCs w:val="24"/>
        </w:rPr>
        <w:t>лматы</w:t>
      </w:r>
      <w:proofErr w:type="spellEnd"/>
      <w:r w:rsidRPr="00D93BF3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6184F" w:rsidRPr="00D93BF3">
        <w:rPr>
          <w:sz w:val="24"/>
          <w:szCs w:val="24"/>
        </w:rPr>
        <w:t xml:space="preserve"> </w:t>
      </w:r>
      <w:r w:rsidR="000564E3">
        <w:rPr>
          <w:sz w:val="24"/>
          <w:szCs w:val="24"/>
        </w:rPr>
        <w:t xml:space="preserve">                              01 .06.</w:t>
      </w:r>
      <w:r w:rsidR="00457B9D" w:rsidRPr="00D93BF3">
        <w:rPr>
          <w:sz w:val="24"/>
          <w:szCs w:val="24"/>
        </w:rPr>
        <w:t xml:space="preserve"> 2020</w:t>
      </w:r>
      <w:r w:rsidRPr="00D93BF3">
        <w:rPr>
          <w:sz w:val="24"/>
          <w:szCs w:val="24"/>
        </w:rPr>
        <w:t>г</w:t>
      </w:r>
    </w:p>
    <w:p w:rsidR="00C53517" w:rsidRPr="00D93BF3" w:rsidRDefault="00C53517" w:rsidP="00C53517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К</w:t>
      </w:r>
      <w:r w:rsidR="00263005"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 на ПХВ «Городская поликлиника №1» У</w:t>
      </w:r>
      <w:r w:rsidR="00263005"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З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54472C" w:rsidRDefault="0054472C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54472C" w:rsidRDefault="0054472C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64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AA1D9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564E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июня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457B9D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54472C" w:rsidRDefault="0054472C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Конверты с ценовыми предложения</w:t>
      </w:r>
      <w:r w:rsidR="001730A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 будут вскрываться в 14.00 ч. </w:t>
      </w:r>
      <w:r w:rsidR="000564E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8 июня</w:t>
      </w:r>
      <w:r w:rsidR="001730A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1730A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Pr="00D93BF3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</w:t>
      </w:r>
      <w:r w:rsidR="00D05519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поставки: в течение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30D3F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(пяти) рабочих дней со дня поступления Заявки Заказчика.</w:t>
      </w:r>
    </w:p>
    <w:p w:rsidR="00F7777F" w:rsidRDefault="00F7777F" w:rsidP="0054472C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5406DE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273 17 26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4472C" w:rsidRPr="00D93BF3" w:rsidRDefault="0054472C" w:rsidP="0054472C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54472C">
      <w:pPr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Конверт содержит: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D93BF3">
        <w:rPr>
          <w:rStyle w:val="s0"/>
          <w:sz w:val="24"/>
          <w:szCs w:val="24"/>
        </w:rPr>
        <w:t>.п</w:t>
      </w:r>
      <w:proofErr w:type="gramEnd"/>
      <w:r w:rsidRPr="00D93BF3">
        <w:rPr>
          <w:rStyle w:val="s0"/>
          <w:sz w:val="24"/>
          <w:szCs w:val="24"/>
        </w:rPr>
        <w:t xml:space="preserve">риложение),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D93B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D93BF3">
        <w:rPr>
          <w:rStyle w:val="s0"/>
          <w:sz w:val="24"/>
          <w:szCs w:val="24"/>
        </w:rPr>
        <w:t xml:space="preserve"> Правил:</w:t>
      </w:r>
    </w:p>
    <w:p w:rsidR="004E0940" w:rsidRDefault="00D93C6D" w:rsidP="004E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10700"/>
      <w:bookmarkStart w:id="1" w:name="_GoBack"/>
      <w:bookmarkEnd w:id="0"/>
      <w:bookmarkEnd w:id="1"/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D06B2" w:rsidRDefault="00D93C6D" w:rsidP="004E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DD06B2" w:rsidRDefault="00DD06B2" w:rsidP="00DD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6B2" w:rsidRPr="00C53517" w:rsidRDefault="00DD06B2" w:rsidP="00DD06B2">
      <w:pPr>
        <w:spacing w:after="0" w:line="240" w:lineRule="auto"/>
        <w:ind w:firstLine="709"/>
        <w:jc w:val="both"/>
        <w:rPr>
          <w:rStyle w:val="s0"/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1" w:type="dxa"/>
        <w:tblLook w:val="04A0"/>
      </w:tblPr>
      <w:tblGrid>
        <w:gridCol w:w="2833"/>
        <w:gridCol w:w="5371"/>
        <w:gridCol w:w="1595"/>
        <w:gridCol w:w="1841"/>
        <w:gridCol w:w="1349"/>
        <w:gridCol w:w="1596"/>
      </w:tblGrid>
      <w:tr w:rsidR="00444613" w:rsidRPr="00444613" w:rsidTr="000564E3">
        <w:trPr>
          <w:jc w:val="center"/>
        </w:trPr>
        <w:tc>
          <w:tcPr>
            <w:tcW w:w="2833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53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841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1349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за еденицу</w:t>
            </w:r>
          </w:p>
        </w:tc>
        <w:tc>
          <w:tcPr>
            <w:tcW w:w="1596" w:type="dxa"/>
          </w:tcPr>
          <w:p w:rsidR="00444613" w:rsidRPr="00444613" w:rsidRDefault="00444613" w:rsidP="00017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0564E3" w:rsidRPr="00444613" w:rsidTr="000564E3">
        <w:trPr>
          <w:jc w:val="center"/>
        </w:trPr>
        <w:tc>
          <w:tcPr>
            <w:tcW w:w="2833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этинилэстрадиол</w:t>
            </w:r>
            <w:proofErr w:type="spellEnd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 xml:space="preserve">  0,03 </w:t>
            </w:r>
            <w:proofErr w:type="spellStart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мг+</w:t>
            </w:r>
            <w:proofErr w:type="spellEnd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дроспиренон</w:t>
            </w:r>
            <w:proofErr w:type="spellEnd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 xml:space="preserve"> 3 мг</w:t>
            </w:r>
          </w:p>
        </w:tc>
        <w:tc>
          <w:tcPr>
            <w:tcW w:w="3653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Таблетки, покрытые пленочной оболочкой</w:t>
            </w:r>
            <w:proofErr w:type="gramStart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о 28 таблеток (21 активная таблетка розового цвета, 7 таблеток плацебо белого цвета) в контурной ячейковой упаковке</w:t>
            </w:r>
          </w:p>
        </w:tc>
        <w:tc>
          <w:tcPr>
            <w:tcW w:w="1595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841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349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66,86</w:t>
            </w:r>
          </w:p>
        </w:tc>
        <w:tc>
          <w:tcPr>
            <w:tcW w:w="1596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936040,00</w:t>
            </w:r>
          </w:p>
        </w:tc>
      </w:tr>
      <w:tr w:rsidR="000564E3" w:rsidRPr="00444613" w:rsidTr="000564E3">
        <w:trPr>
          <w:jc w:val="center"/>
        </w:trPr>
        <w:tc>
          <w:tcPr>
            <w:tcW w:w="2833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этинилэстрадиол</w:t>
            </w:r>
            <w:proofErr w:type="spellEnd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 xml:space="preserve">  0,02мг+ </w:t>
            </w:r>
            <w:proofErr w:type="spellStart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дроспиренон</w:t>
            </w:r>
            <w:proofErr w:type="spellEnd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 xml:space="preserve"> 3 мг</w:t>
            </w:r>
          </w:p>
        </w:tc>
        <w:tc>
          <w:tcPr>
            <w:tcW w:w="3653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Таблетки, покрытые пленочной оболочкой</w:t>
            </w:r>
            <w:proofErr w:type="gramStart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о 28 таблеток (21 активная таблетка розового цвета, 7 таблеток плацебо белого цвета) в контурной ячейковой упаковке</w:t>
            </w:r>
          </w:p>
        </w:tc>
        <w:tc>
          <w:tcPr>
            <w:tcW w:w="1595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841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19600</w:t>
            </w:r>
          </w:p>
        </w:tc>
        <w:tc>
          <w:tcPr>
            <w:tcW w:w="1349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66,86</w:t>
            </w:r>
          </w:p>
        </w:tc>
        <w:tc>
          <w:tcPr>
            <w:tcW w:w="1596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1310456,00</w:t>
            </w:r>
          </w:p>
        </w:tc>
      </w:tr>
      <w:tr w:rsidR="000564E3" w:rsidRPr="00444613" w:rsidTr="000564E3">
        <w:trPr>
          <w:jc w:val="center"/>
        </w:trPr>
        <w:tc>
          <w:tcPr>
            <w:tcW w:w="2833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дезогестрел</w:t>
            </w:r>
            <w:proofErr w:type="spellEnd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 xml:space="preserve"> 75 мг</w:t>
            </w:r>
          </w:p>
        </w:tc>
        <w:tc>
          <w:tcPr>
            <w:tcW w:w="3653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По 28 таблеток в контурной ячейковой упаковке. По 1, 3, 6 контурных ячейковых упаковок в пачке из картона.  Таблетки, покрытые пленочной оболочкой</w:t>
            </w:r>
          </w:p>
        </w:tc>
        <w:tc>
          <w:tcPr>
            <w:tcW w:w="1595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841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1349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71,54</w:t>
            </w:r>
          </w:p>
        </w:tc>
        <w:tc>
          <w:tcPr>
            <w:tcW w:w="1596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3004680,00</w:t>
            </w:r>
          </w:p>
        </w:tc>
      </w:tr>
      <w:tr w:rsidR="000564E3" w:rsidRPr="00444613" w:rsidTr="000564E3">
        <w:trPr>
          <w:jc w:val="center"/>
        </w:trPr>
        <w:tc>
          <w:tcPr>
            <w:tcW w:w="2833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прогестерон 100 мг</w:t>
            </w:r>
          </w:p>
        </w:tc>
        <w:tc>
          <w:tcPr>
            <w:tcW w:w="3653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По 15 капсул в контурной ячейковой упаковке из пленки поливинилхлоридной/</w:t>
            </w:r>
            <w:proofErr w:type="spellStart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поливинилдихлоридной</w:t>
            </w:r>
            <w:proofErr w:type="spellEnd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фольги алюминиевой. По 2 </w:t>
            </w:r>
            <w:proofErr w:type="gramStart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контурных</w:t>
            </w:r>
            <w:proofErr w:type="gramEnd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упаковки в пачке из картона</w:t>
            </w:r>
          </w:p>
        </w:tc>
        <w:tc>
          <w:tcPr>
            <w:tcW w:w="1595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капс</w:t>
            </w:r>
            <w:proofErr w:type="spellEnd"/>
          </w:p>
        </w:tc>
        <w:tc>
          <w:tcPr>
            <w:tcW w:w="1841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9990</w:t>
            </w:r>
          </w:p>
        </w:tc>
        <w:tc>
          <w:tcPr>
            <w:tcW w:w="1349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81,13</w:t>
            </w:r>
          </w:p>
        </w:tc>
        <w:tc>
          <w:tcPr>
            <w:tcW w:w="1596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810488,70</w:t>
            </w:r>
          </w:p>
        </w:tc>
      </w:tr>
      <w:tr w:rsidR="000564E3" w:rsidRPr="00444613" w:rsidTr="000564E3">
        <w:trPr>
          <w:trHeight w:val="589"/>
          <w:jc w:val="center"/>
        </w:trPr>
        <w:tc>
          <w:tcPr>
            <w:tcW w:w="2833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диеногест</w:t>
            </w:r>
            <w:proofErr w:type="spellEnd"/>
          </w:p>
        </w:tc>
        <w:tc>
          <w:tcPr>
            <w:tcW w:w="3653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таблетки 2 мг</w:t>
            </w:r>
          </w:p>
        </w:tc>
        <w:tc>
          <w:tcPr>
            <w:tcW w:w="1595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841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49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532,15</w:t>
            </w:r>
          </w:p>
        </w:tc>
        <w:tc>
          <w:tcPr>
            <w:tcW w:w="1596" w:type="dxa"/>
            <w:vAlign w:val="center"/>
          </w:tcPr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4E3">
              <w:rPr>
                <w:rFonts w:ascii="Arial" w:hAnsi="Arial" w:cs="Arial"/>
                <w:color w:val="000000"/>
                <w:sz w:val="24"/>
                <w:szCs w:val="24"/>
              </w:rPr>
              <w:t>745010,00</w:t>
            </w:r>
          </w:p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6092C" w:rsidRPr="00D93BF3" w:rsidRDefault="00E6092C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92C" w:rsidRPr="00D93BF3" w:rsidRDefault="00E6092C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Pr="00D93BF3" w:rsidRDefault="00F7777F" w:rsidP="00F7777F">
      <w:pPr>
        <w:rPr>
          <w:rFonts w:ascii="Times New Roman" w:hAnsi="Times New Roman" w:cs="Times New Roman"/>
          <w:sz w:val="24"/>
          <w:szCs w:val="24"/>
        </w:rPr>
      </w:pPr>
    </w:p>
    <w:p w:rsidR="00844EEC" w:rsidRPr="00D93BF3" w:rsidRDefault="00844EEC">
      <w:pPr>
        <w:rPr>
          <w:rFonts w:ascii="Times New Roman" w:hAnsi="Times New Roman" w:cs="Times New Roman"/>
          <w:sz w:val="24"/>
          <w:szCs w:val="24"/>
        </w:rPr>
      </w:pPr>
    </w:p>
    <w:sectPr w:rsidR="00844EEC" w:rsidRPr="00D93BF3" w:rsidSect="00F777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D4" w:rsidRDefault="00652AD4" w:rsidP="00F7777F">
      <w:pPr>
        <w:spacing w:after="0" w:line="240" w:lineRule="auto"/>
      </w:pPr>
      <w:r>
        <w:separator/>
      </w:r>
    </w:p>
  </w:endnote>
  <w:endnote w:type="continuationSeparator" w:id="0">
    <w:p w:rsidR="00652AD4" w:rsidRDefault="00652AD4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D4" w:rsidRDefault="00652AD4" w:rsidP="00F7777F">
      <w:pPr>
        <w:spacing w:after="0" w:line="240" w:lineRule="auto"/>
      </w:pPr>
      <w:r>
        <w:separator/>
      </w:r>
    </w:p>
  </w:footnote>
  <w:footnote w:type="continuationSeparator" w:id="0">
    <w:p w:rsidR="00652AD4" w:rsidRDefault="00652AD4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1161D1"/>
    <w:rsid w:val="00117BD5"/>
    <w:rsid w:val="001227EC"/>
    <w:rsid w:val="00135A5E"/>
    <w:rsid w:val="00163FC0"/>
    <w:rsid w:val="001730A6"/>
    <w:rsid w:val="001B21FD"/>
    <w:rsid w:val="001B3CA2"/>
    <w:rsid w:val="001F0653"/>
    <w:rsid w:val="00207A29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570E"/>
    <w:rsid w:val="002A7440"/>
    <w:rsid w:val="002A78F2"/>
    <w:rsid w:val="002D116F"/>
    <w:rsid w:val="002D13E0"/>
    <w:rsid w:val="0030027D"/>
    <w:rsid w:val="00307C2E"/>
    <w:rsid w:val="00321165"/>
    <w:rsid w:val="003250A6"/>
    <w:rsid w:val="00330D3F"/>
    <w:rsid w:val="00351A4C"/>
    <w:rsid w:val="0036611E"/>
    <w:rsid w:val="00367FE8"/>
    <w:rsid w:val="00385C04"/>
    <w:rsid w:val="003B0D6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B595A"/>
    <w:rsid w:val="004C6B8F"/>
    <w:rsid w:val="004D146E"/>
    <w:rsid w:val="004D7671"/>
    <w:rsid w:val="004E0940"/>
    <w:rsid w:val="005034AA"/>
    <w:rsid w:val="00523336"/>
    <w:rsid w:val="005340F8"/>
    <w:rsid w:val="005406DE"/>
    <w:rsid w:val="0054472C"/>
    <w:rsid w:val="00584343"/>
    <w:rsid w:val="005925CF"/>
    <w:rsid w:val="005A4941"/>
    <w:rsid w:val="005C1E76"/>
    <w:rsid w:val="005C4A96"/>
    <w:rsid w:val="005C7164"/>
    <w:rsid w:val="005D11F3"/>
    <w:rsid w:val="005D2B9F"/>
    <w:rsid w:val="005E2994"/>
    <w:rsid w:val="00652AD4"/>
    <w:rsid w:val="00691378"/>
    <w:rsid w:val="006A31E7"/>
    <w:rsid w:val="006C3162"/>
    <w:rsid w:val="006E0873"/>
    <w:rsid w:val="0074109E"/>
    <w:rsid w:val="007514B1"/>
    <w:rsid w:val="00771B70"/>
    <w:rsid w:val="007A6F9A"/>
    <w:rsid w:val="007D040A"/>
    <w:rsid w:val="007D3B8F"/>
    <w:rsid w:val="007D78C3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9D5574"/>
    <w:rsid w:val="00A144A4"/>
    <w:rsid w:val="00A67F3C"/>
    <w:rsid w:val="00A83D55"/>
    <w:rsid w:val="00A871F3"/>
    <w:rsid w:val="00A9443A"/>
    <w:rsid w:val="00AA1D96"/>
    <w:rsid w:val="00AB10DB"/>
    <w:rsid w:val="00AB5F2B"/>
    <w:rsid w:val="00AF1F33"/>
    <w:rsid w:val="00B40A41"/>
    <w:rsid w:val="00B5489B"/>
    <w:rsid w:val="00B63373"/>
    <w:rsid w:val="00B702C0"/>
    <w:rsid w:val="00BF162F"/>
    <w:rsid w:val="00C0082A"/>
    <w:rsid w:val="00C24E73"/>
    <w:rsid w:val="00C253A8"/>
    <w:rsid w:val="00C2651C"/>
    <w:rsid w:val="00C4185C"/>
    <w:rsid w:val="00C53517"/>
    <w:rsid w:val="00C615F2"/>
    <w:rsid w:val="00C81C5C"/>
    <w:rsid w:val="00CB5696"/>
    <w:rsid w:val="00CD2FDC"/>
    <w:rsid w:val="00CD7218"/>
    <w:rsid w:val="00D0073D"/>
    <w:rsid w:val="00D02408"/>
    <w:rsid w:val="00D05519"/>
    <w:rsid w:val="00D21044"/>
    <w:rsid w:val="00D21834"/>
    <w:rsid w:val="00D26618"/>
    <w:rsid w:val="00D37204"/>
    <w:rsid w:val="00D45FE2"/>
    <w:rsid w:val="00D47A9C"/>
    <w:rsid w:val="00D50439"/>
    <w:rsid w:val="00D50DCC"/>
    <w:rsid w:val="00D6184F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2504E"/>
    <w:rsid w:val="00E6092C"/>
    <w:rsid w:val="00EA17DC"/>
    <w:rsid w:val="00EB266B"/>
    <w:rsid w:val="00EB58C9"/>
    <w:rsid w:val="00EC3E2E"/>
    <w:rsid w:val="00EC7BD2"/>
    <w:rsid w:val="00EF0C50"/>
    <w:rsid w:val="00F00C67"/>
    <w:rsid w:val="00F03AF2"/>
    <w:rsid w:val="00F10A41"/>
    <w:rsid w:val="00F610DA"/>
    <w:rsid w:val="00F7777F"/>
    <w:rsid w:val="00F826C0"/>
    <w:rsid w:val="00FE42E7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2019-08-15T08:27:00Z</cp:lastPrinted>
  <dcterms:created xsi:type="dcterms:W3CDTF">2020-06-01T04:12:00Z</dcterms:created>
  <dcterms:modified xsi:type="dcterms:W3CDTF">2020-06-01T04:12:00Z</dcterms:modified>
</cp:coreProperties>
</file>