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B" w:rsidRPr="00DA61F7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DA61F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4DA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411CD9" w:rsidRPr="00DA61F7" w:rsidRDefault="00C907A7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E3632D" w:rsidRPr="00DA61F7">
        <w:rPr>
          <w:rFonts w:ascii="Times New Roman" w:hAnsi="Times New Roman" w:cs="Times New Roman"/>
          <w:b/>
          <w:sz w:val="24"/>
          <w:szCs w:val="24"/>
          <w:lang w:val="kk-KZ"/>
        </w:rPr>
        <w:t>изделий медицинского назначения</w:t>
      </w:r>
      <w:r w:rsidR="002F5CAB"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0198A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355" w:rsidRPr="00DA61F7">
        <w:rPr>
          <w:rFonts w:ascii="Times New Roman" w:hAnsi="Times New Roman" w:cs="Times New Roman"/>
          <w:b/>
          <w:sz w:val="24"/>
          <w:szCs w:val="24"/>
        </w:rPr>
        <w:t>на 20</w:t>
      </w:r>
      <w:r w:rsidR="00F36B07">
        <w:rPr>
          <w:rFonts w:ascii="Times New Roman" w:hAnsi="Times New Roman" w:cs="Times New Roman"/>
          <w:b/>
          <w:sz w:val="24"/>
          <w:szCs w:val="24"/>
        </w:rPr>
        <w:t>21</w:t>
      </w:r>
      <w:r w:rsidR="00F42355" w:rsidRPr="00DA61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7A7" w:rsidRPr="00DA61F7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DE1577" w:rsidRPr="00DA61F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E1577" w:rsidRPr="00DA61F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E1577" w:rsidRPr="00DA61F7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DE1577" w:rsidRPr="00DA61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86493"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 w:rsidRPr="00DA61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07">
        <w:rPr>
          <w:rFonts w:ascii="Times New Roman" w:hAnsi="Times New Roman" w:cs="Times New Roman"/>
          <w:b/>
          <w:sz w:val="24"/>
          <w:szCs w:val="24"/>
          <w:lang w:val="kk-KZ"/>
        </w:rPr>
        <w:t>01.02</w:t>
      </w:r>
      <w:r w:rsidR="00DA61F7" w:rsidRPr="00DA61F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043AE"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DA61F7">
        <w:rPr>
          <w:rFonts w:ascii="Times New Roman" w:hAnsi="Times New Roman" w:cs="Times New Roman"/>
          <w:b/>
          <w:sz w:val="24"/>
          <w:szCs w:val="24"/>
        </w:rPr>
        <w:t>20</w:t>
      </w:r>
      <w:r w:rsidR="00F36B07">
        <w:rPr>
          <w:rFonts w:ascii="Times New Roman" w:hAnsi="Times New Roman" w:cs="Times New Roman"/>
          <w:b/>
          <w:sz w:val="24"/>
          <w:szCs w:val="24"/>
        </w:rPr>
        <w:t>21</w:t>
      </w:r>
      <w:r w:rsidR="00DE1577" w:rsidRPr="00DA61F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DA61F7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15D5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C75" w:rsidRPr="00DA61F7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5E" w:rsidRPr="00DA61F7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53/63)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DA61F7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B17237"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DA61F7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Выделенная сумма, тенге</w:t>
            </w:r>
          </w:p>
        </w:tc>
      </w:tr>
      <w:tr w:rsidR="000269C2" w:rsidRPr="00DA61F7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44DAF" w:rsidP="00E91F9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Пальчиковый </w:t>
            </w:r>
            <w:r w:rsidR="00F36B07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 </w:t>
            </w:r>
            <w:proofErr w:type="spellStart"/>
            <w:r w:rsidR="00F36B07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C2" w:rsidRDefault="00F36B07" w:rsidP="003C0D74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Диапазон измерения  не менее 70% ~ 99%</w:t>
            </w:r>
          </w:p>
          <w:p w:rsidR="00F36B07" w:rsidRDefault="00F36B07" w:rsidP="003C0D74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Точность  не менее 80% ~ 99% ±2%; 70% ~ 79% ±3%; отсутствуют требования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 ниже 70% </w:t>
            </w:r>
            <w:proofErr w:type="spell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below</w:t>
            </w:r>
            <w:proofErr w:type="spellEnd"/>
          </w:p>
          <w:p w:rsidR="00F36B07" w:rsidRDefault="00F36B07" w:rsidP="003C0D74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Разрешение  не более 1%</w:t>
            </w:r>
          </w:p>
          <w:p w:rsidR="00F36B07" w:rsidRDefault="00F36B07" w:rsidP="003C0D74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Диапазон измерения  не менее 30 удар/мин -240 удар/мин</w:t>
            </w:r>
          </w:p>
          <w:p w:rsidR="00F36B07" w:rsidRDefault="00F36B07" w:rsidP="00F36B0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Точность </w:t>
            </w: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 не более 30 удар/мин-240 удар/мин,</w:t>
            </w:r>
          </w:p>
          <w:p w:rsidR="00F36B07" w:rsidRDefault="00F36B07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±2 удар/мин или ±2% (которое из них больше)</w:t>
            </w:r>
          </w:p>
          <w:p w:rsidR="00F36B07" w:rsidRDefault="00F36B07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Разрешение  не более 1 удар/мин</w:t>
            </w:r>
          </w:p>
          <w:p w:rsidR="00F36B07" w:rsidRDefault="00F36B07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Диапазон измерения перфузии крови  не более 0,3% ~ 20%</w:t>
            </w:r>
          </w:p>
          <w:p w:rsidR="00F36B07" w:rsidRDefault="00F36B07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Длина волны датчика LED  не менее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 660 ±3 нм IR905±10 нм</w:t>
            </w:r>
          </w:p>
          <w:p w:rsidR="00F36B07" w:rsidRDefault="00F36B07" w:rsidP="00F36B07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Мощность излучения  не менее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 xml:space="preserve"> 2 мВт</w:t>
            </w:r>
          </w:p>
          <w:p w:rsidR="00F36B07" w:rsidRDefault="00F36B07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IR 2 мВт</w:t>
            </w:r>
          </w:p>
          <w:p w:rsidR="00F36B07" w:rsidRDefault="00F36B07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Модель батарейки  не более Батарейки 2 AAA</w:t>
            </w:r>
          </w:p>
          <w:p w:rsidR="00F36B07" w:rsidRDefault="00144DAF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lastRenderedPageBreak/>
              <w:t>Потребляемая мощность  не более &lt;30 мА</w:t>
            </w:r>
          </w:p>
          <w:p w:rsidR="00144DAF" w:rsidRDefault="00144DAF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Срок службы батарейки  не менее непрерывное применение для 25 часов со щёлочными батарейками 2 AAA1,5 Вольт</w:t>
            </w:r>
          </w:p>
          <w:p w:rsidR="00144DAF" w:rsidRDefault="00144DAF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Рабочая температура  не более 5 °C ~ 40 °C</w:t>
            </w:r>
          </w:p>
          <w:p w:rsidR="00144DAF" w:rsidRDefault="00144DAF" w:rsidP="00F36B07">
            <w:pPr>
              <w:pStyle w:val="af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Температура хранения  не менее -20 X ~ +55 °C</w:t>
            </w:r>
          </w:p>
          <w:p w:rsidR="00144DAF" w:rsidRDefault="00144DAF" w:rsidP="00144D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Частота пульса  Обновление за секунду, период обновления меньше 12 секунд</w:t>
            </w:r>
          </w:p>
          <w:p w:rsidR="00144DAF" w:rsidRPr="00144DAF" w:rsidRDefault="00144DAF" w:rsidP="00144DAF">
            <w:pPr>
              <w:pStyle w:val="af"/>
              <w:shd w:val="clear" w:color="auto" w:fill="FFFFFF"/>
              <w:spacing w:after="1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44DAF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C4B58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1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DA61F7" w:rsidRDefault="00144DAF" w:rsidP="00DA6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DA61F7" w:rsidRDefault="00144DAF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1 050 000</w:t>
            </w:r>
          </w:p>
        </w:tc>
      </w:tr>
    </w:tbl>
    <w:p w:rsidR="009E6B3B" w:rsidRPr="00DA61F7" w:rsidRDefault="009E6B3B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5A21" w:rsidRPr="00DA61F7" w:rsidRDefault="00FD5A21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0D74" w:rsidRPr="00DA61F7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922DB" w:rsidRPr="00DA61F7" w:rsidRDefault="007922DB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D5E10" w:rsidRPr="00DA61F7" w:rsidRDefault="00C26C2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Место поставки товаров: </w:t>
      </w:r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 </w:t>
      </w:r>
    </w:p>
    <w:p w:rsidR="00FB173B" w:rsidRPr="00DA61F7" w:rsidRDefault="00FB173B" w:rsidP="00FB1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61F7">
        <w:rPr>
          <w:rFonts w:ascii="Times New Roman" w:hAnsi="Times New Roman" w:cs="Times New Roman"/>
          <w:sz w:val="24"/>
          <w:szCs w:val="24"/>
        </w:rPr>
        <w:t>роки и услови</w:t>
      </w:r>
      <w:r w:rsidR="00F36B07">
        <w:rPr>
          <w:rFonts w:ascii="Times New Roman" w:hAnsi="Times New Roman" w:cs="Times New Roman"/>
          <w:sz w:val="24"/>
          <w:szCs w:val="24"/>
        </w:rPr>
        <w:t xml:space="preserve">я поставки товаров – в течение </w:t>
      </w:r>
      <w:r w:rsidR="005E4A0E" w:rsidRPr="00DA61F7">
        <w:rPr>
          <w:rFonts w:ascii="Times New Roman" w:hAnsi="Times New Roman" w:cs="Times New Roman"/>
          <w:sz w:val="24"/>
          <w:szCs w:val="24"/>
        </w:rPr>
        <w:t>5  календарных</w:t>
      </w:r>
      <w:r w:rsidRPr="00DA61F7">
        <w:rPr>
          <w:rFonts w:ascii="Times New Roman" w:hAnsi="Times New Roman" w:cs="Times New Roman"/>
          <w:sz w:val="24"/>
          <w:szCs w:val="24"/>
        </w:rPr>
        <w:t xml:space="preserve"> дней с даты получения заявки Заказчика</w:t>
      </w:r>
    </w:p>
    <w:p w:rsidR="002F789D" w:rsidRPr="00DA61F7" w:rsidRDefault="002F789D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Место и окончательный срок подачи ценовых предложений: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  </w:t>
      </w:r>
      <w:r w:rsidR="00233E55" w:rsidRPr="00DA61F7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42925" w:rsidRPr="00DA61F7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DA61F7">
        <w:rPr>
          <w:rFonts w:ascii="Times New Roman" w:hAnsi="Times New Roman" w:cs="Times New Roman"/>
          <w:sz w:val="24"/>
          <w:szCs w:val="24"/>
        </w:rPr>
        <w:t>1</w:t>
      </w:r>
      <w:r w:rsidR="001D5E10" w:rsidRPr="00DA61F7">
        <w:rPr>
          <w:rFonts w:ascii="Times New Roman" w:hAnsi="Times New Roman" w:cs="Times New Roman"/>
          <w:sz w:val="24"/>
          <w:szCs w:val="24"/>
        </w:rPr>
        <w:t>2</w:t>
      </w:r>
      <w:r w:rsidR="00EE6CEA" w:rsidRPr="00DA61F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F36B07">
        <w:rPr>
          <w:rFonts w:ascii="Times New Roman" w:hAnsi="Times New Roman" w:cs="Times New Roman"/>
          <w:sz w:val="24"/>
          <w:szCs w:val="24"/>
        </w:rPr>
        <w:t xml:space="preserve"> 08.0</w:t>
      </w:r>
      <w:r w:rsidR="00DA61F7">
        <w:rPr>
          <w:rFonts w:ascii="Times New Roman" w:hAnsi="Times New Roman" w:cs="Times New Roman"/>
          <w:sz w:val="24"/>
          <w:szCs w:val="24"/>
        </w:rPr>
        <w:t>2</w:t>
      </w:r>
      <w:r w:rsidR="00F36B07">
        <w:rPr>
          <w:rFonts w:ascii="Times New Roman" w:hAnsi="Times New Roman" w:cs="Times New Roman"/>
          <w:sz w:val="24"/>
          <w:szCs w:val="24"/>
        </w:rPr>
        <w:t>.2021</w:t>
      </w:r>
      <w:r w:rsidR="00EE6CEA" w:rsidRPr="00DA61F7">
        <w:rPr>
          <w:rFonts w:ascii="Times New Roman" w:hAnsi="Times New Roman" w:cs="Times New Roman"/>
          <w:sz w:val="24"/>
          <w:szCs w:val="24"/>
        </w:rPr>
        <w:t>, в</w:t>
      </w:r>
      <w:r w:rsidR="00320AF9" w:rsidRPr="00DA61F7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DA61F7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</w:t>
      </w:r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</w:t>
      </w:r>
      <w:proofErr w:type="spell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</w:t>
      </w:r>
      <w:proofErr w:type="gramStart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="001D5E10" w:rsidRPr="00DA6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A7322" w:rsidRPr="00DA6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2F8" w:rsidRPr="00DA61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562F8" w:rsidRPr="00DA61F7">
        <w:rPr>
          <w:rFonts w:ascii="Times New Roman" w:hAnsi="Times New Roman" w:cs="Times New Roman"/>
          <w:sz w:val="24"/>
          <w:szCs w:val="24"/>
        </w:rPr>
        <w:t xml:space="preserve">ата: </w:t>
      </w:r>
      <w:r w:rsidR="00F36B07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DA61F7">
        <w:rPr>
          <w:rFonts w:ascii="Times New Roman" w:hAnsi="Times New Roman" w:cs="Times New Roman"/>
          <w:sz w:val="24"/>
          <w:szCs w:val="24"/>
        </w:rPr>
        <w:t>.</w:t>
      </w:r>
      <w:r w:rsidR="00F36B0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A61F7">
        <w:rPr>
          <w:rFonts w:ascii="Times New Roman" w:hAnsi="Times New Roman" w:cs="Times New Roman"/>
          <w:sz w:val="24"/>
          <w:szCs w:val="24"/>
        </w:rPr>
        <w:t>2</w:t>
      </w:r>
      <w:r w:rsidRPr="00DA61F7">
        <w:rPr>
          <w:rFonts w:ascii="Times New Roman" w:hAnsi="Times New Roman" w:cs="Times New Roman"/>
          <w:sz w:val="24"/>
          <w:szCs w:val="24"/>
        </w:rPr>
        <w:t>.20</w:t>
      </w:r>
      <w:r w:rsidR="00F36B07">
        <w:rPr>
          <w:rFonts w:ascii="Times New Roman" w:hAnsi="Times New Roman" w:cs="Times New Roman"/>
          <w:sz w:val="24"/>
          <w:szCs w:val="24"/>
        </w:rPr>
        <w:t>21</w:t>
      </w:r>
      <w:r w:rsidR="001D5E10" w:rsidRPr="00DA61F7">
        <w:rPr>
          <w:rFonts w:ascii="Times New Roman" w:hAnsi="Times New Roman" w:cs="Times New Roman"/>
          <w:sz w:val="24"/>
          <w:szCs w:val="24"/>
        </w:rPr>
        <w:t xml:space="preserve"> года время: 14</w:t>
      </w:r>
      <w:r w:rsidR="00D0026C" w:rsidRPr="00DA61F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DA61F7">
        <w:rPr>
          <w:rFonts w:ascii="Times New Roman" w:hAnsi="Times New Roman" w:cs="Times New Roman"/>
          <w:sz w:val="24"/>
          <w:szCs w:val="24"/>
        </w:rPr>
        <w:t>.</w:t>
      </w:r>
    </w:p>
    <w:p w:rsidR="00E73790" w:rsidRPr="00DA61F7" w:rsidRDefault="00CE0DA1" w:rsidP="00636BD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п.108 </w:t>
      </w:r>
      <w:r w:rsidR="005F118B"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>Главы 10</w:t>
      </w:r>
      <w:r w:rsidR="009438D7"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F6984" w:rsidRPr="00DA61F7">
        <w:rPr>
          <w:rFonts w:ascii="Times New Roman" w:hAnsi="Times New Roman" w:cs="Times New Roman"/>
          <w:sz w:val="24"/>
          <w:szCs w:val="24"/>
        </w:rPr>
        <w:t>«</w:t>
      </w:r>
      <w:r w:rsidR="00E73790" w:rsidRPr="00DA61F7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="004F6984" w:rsidRPr="00DA61F7">
        <w:rPr>
          <w:rFonts w:ascii="Times New Roman" w:hAnsi="Times New Roman" w:cs="Times New Roman"/>
          <w:sz w:val="24"/>
          <w:szCs w:val="24"/>
        </w:rPr>
        <w:t>»</w:t>
      </w:r>
      <w:r w:rsidR="00E73790" w:rsidRPr="00DA61F7">
        <w:rPr>
          <w:rFonts w:ascii="Times New Roman" w:hAnsi="Times New Roman" w:cs="Times New Roman"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</w:t>
      </w:r>
      <w:bookmarkStart w:id="0" w:name="_GoBack"/>
      <w:bookmarkEnd w:id="0"/>
      <w:r w:rsidRPr="00DA61F7">
        <w:rPr>
          <w:rFonts w:ascii="Times New Roman" w:hAnsi="Times New Roman" w:cs="Times New Roman"/>
          <w:sz w:val="24"/>
          <w:szCs w:val="24"/>
        </w:rPr>
        <w:t xml:space="preserve">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proofErr w:type="spellStart"/>
      <w:r w:rsidRPr="00DA61F7">
        <w:rPr>
          <w:rFonts w:ascii="Times New Roman" w:hAnsi="Times New Roman" w:cs="Times New Roman"/>
          <w:sz w:val="24"/>
          <w:szCs w:val="24"/>
        </w:rPr>
        <w:t>закупа</w:t>
      </w:r>
      <w:proofErr w:type="gramStart"/>
      <w:r w:rsidR="005F118B" w:rsidRPr="00DA61F7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5F118B" w:rsidRPr="00DA61F7">
        <w:rPr>
          <w:rFonts w:ascii="Times New Roman" w:hAnsi="Times New Roman" w:cs="Times New Roman"/>
          <w:sz w:val="24"/>
          <w:szCs w:val="24"/>
        </w:rPr>
        <w:t xml:space="preserve"> </w:t>
      </w:r>
      <w:r w:rsidRPr="00DA61F7">
        <w:rPr>
          <w:rFonts w:ascii="Times New Roman" w:hAnsi="Times New Roman" w:cs="Times New Roman"/>
          <w:sz w:val="24"/>
          <w:szCs w:val="24"/>
        </w:rPr>
        <w:t xml:space="preserve">также документы, подтверждающие соответствие предлагаемых товаров требованиям, установленным </w:t>
      </w:r>
      <w:r w:rsidR="005F118B"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DA61F7">
        <w:rPr>
          <w:rFonts w:ascii="Times New Roman" w:hAnsi="Times New Roman" w:cs="Times New Roman"/>
          <w:color w:val="FF0000"/>
          <w:sz w:val="24"/>
          <w:szCs w:val="24"/>
          <w:u w:val="single"/>
        </w:rPr>
        <w:t>лавой 4</w:t>
      </w:r>
      <w:r w:rsidRPr="00DA61F7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r w:rsidR="00E73790" w:rsidRPr="00DA61F7">
        <w:rPr>
          <w:rFonts w:ascii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E73790" w:rsidRPr="00DA61F7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</w:t>
      </w:r>
      <w:r w:rsidRPr="00DA61F7">
        <w:rPr>
          <w:rFonts w:ascii="Times New Roman" w:hAnsi="Times New Roman" w:cs="Times New Roman"/>
          <w:sz w:val="24"/>
          <w:szCs w:val="24"/>
        </w:rPr>
        <w:lastRenderedPageBreak/>
        <w:t xml:space="preserve">аптеках, </w:t>
      </w:r>
      <w:proofErr w:type="spellStart"/>
      <w:r w:rsidRPr="00DA61F7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DA61F7">
        <w:rPr>
          <w:rFonts w:ascii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DA61F7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DA61F7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изделия или устройства,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ввезенных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E73790" w:rsidRPr="00DA61F7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872156" w:rsidRPr="00DA61F7" w:rsidRDefault="00E73790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  <w:r w:rsidRPr="00DA61F7">
        <w:rPr>
          <w:rFonts w:ascii="Times New Roman" w:hAnsi="Times New Roman" w:cs="Times New Roman"/>
          <w:sz w:val="24"/>
          <w:szCs w:val="24"/>
        </w:rPr>
        <w:cr/>
      </w:r>
      <w:r w:rsidR="00636BDD" w:rsidRPr="00DA61F7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1F7">
        <w:rPr>
          <w:rFonts w:ascii="Times New Roman" w:hAnsi="Times New Roman" w:cs="Times New Roman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не менее двенадцати месяцев от указанного срока годности на упаковке (при сроке годности два года и более)</w:t>
      </w:r>
      <w:r w:rsidR="00CE0DA1" w:rsidRPr="00DA61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6BDD" w:rsidRPr="00DA61F7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</w:t>
      </w:r>
      <w:r w:rsidR="00CE0DA1" w:rsidRPr="00DA61F7">
        <w:rPr>
          <w:rFonts w:ascii="Times New Roman" w:hAnsi="Times New Roman" w:cs="Times New Roman"/>
          <w:sz w:val="24"/>
          <w:szCs w:val="24"/>
        </w:rPr>
        <w:t xml:space="preserve">5) </w:t>
      </w:r>
      <w:r w:rsidRPr="00DA61F7">
        <w:rPr>
          <w:rFonts w:ascii="Times New Roman" w:hAnsi="Times New Roman" w:cs="Times New Roman"/>
          <w:sz w:val="24"/>
          <w:szCs w:val="24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закуп;</w:t>
      </w:r>
    </w:p>
    <w:p w:rsidR="00126B40" w:rsidRPr="00DA61F7" w:rsidRDefault="00636BDD" w:rsidP="0063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61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A61F7">
        <w:rPr>
          <w:rFonts w:ascii="Times New Roman" w:hAnsi="Times New Roman" w:cs="Times New Roman"/>
          <w:sz w:val="24"/>
          <w:szCs w:val="24"/>
        </w:rPr>
        <w:t>6)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DA61F7">
        <w:rPr>
          <w:rFonts w:ascii="Times New Roman" w:hAnsi="Times New Roman" w:cs="Times New Roman"/>
          <w:sz w:val="24"/>
          <w:szCs w:val="24"/>
        </w:rPr>
        <w:t xml:space="preserve"> медицинского страхования</w:t>
      </w:r>
      <w:r w:rsidR="00CE0DA1" w:rsidRPr="00DA6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42" w:rsidRPr="00DA61F7" w:rsidRDefault="00036742" w:rsidP="006D722F">
      <w:pPr>
        <w:rPr>
          <w:rFonts w:ascii="Times New Roman" w:hAnsi="Times New Roman" w:cs="Times New Roman"/>
          <w:b/>
          <w:sz w:val="24"/>
          <w:szCs w:val="24"/>
        </w:rPr>
      </w:pPr>
    </w:p>
    <w:p w:rsidR="001D5E10" w:rsidRPr="00DA61F7" w:rsidRDefault="006D722F" w:rsidP="001D5E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6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 w:rsidRPr="00DA61F7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C39C8" w:rsidRPr="00DA61F7" w:rsidRDefault="007C39C8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C39C8" w:rsidRPr="00DA61F7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D8" w:rsidRDefault="00AF76D8" w:rsidP="00233E55">
      <w:pPr>
        <w:spacing w:after="0" w:line="240" w:lineRule="auto"/>
      </w:pPr>
      <w:r>
        <w:separator/>
      </w:r>
    </w:p>
  </w:endnote>
  <w:endnote w:type="continuationSeparator" w:id="0">
    <w:p w:rsidR="00AF76D8" w:rsidRDefault="00AF76D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D8" w:rsidRDefault="00AF76D8" w:rsidP="00233E55">
      <w:pPr>
        <w:spacing w:after="0" w:line="240" w:lineRule="auto"/>
      </w:pPr>
      <w:r>
        <w:separator/>
      </w:r>
    </w:p>
  </w:footnote>
  <w:footnote w:type="continuationSeparator" w:id="0">
    <w:p w:rsidR="00AF76D8" w:rsidRDefault="00AF76D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1"/>
    <w:rsid w:val="000043AE"/>
    <w:rsid w:val="00005CE6"/>
    <w:rsid w:val="00007682"/>
    <w:rsid w:val="00020FAC"/>
    <w:rsid w:val="0002541F"/>
    <w:rsid w:val="000269C2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73C18"/>
    <w:rsid w:val="00482DA4"/>
    <w:rsid w:val="004A284B"/>
    <w:rsid w:val="004B13CA"/>
    <w:rsid w:val="004B7014"/>
    <w:rsid w:val="004C557A"/>
    <w:rsid w:val="004D14F8"/>
    <w:rsid w:val="004D2533"/>
    <w:rsid w:val="004E097F"/>
    <w:rsid w:val="004E15B4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819EF"/>
    <w:rsid w:val="00581C02"/>
    <w:rsid w:val="00594568"/>
    <w:rsid w:val="005965D9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93A5A"/>
    <w:rsid w:val="00DA61F7"/>
    <w:rsid w:val="00DC1204"/>
    <w:rsid w:val="00DC2DAC"/>
    <w:rsid w:val="00DC5FF6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">
    <w:name w:val="normal"/>
    <w:rsid w:val="00F36B07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6778-DEFE-47C5-9DDA-C3EA18DE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2020-09-18T09:21:00Z</cp:lastPrinted>
  <dcterms:created xsi:type="dcterms:W3CDTF">2021-02-01T10:57:00Z</dcterms:created>
  <dcterms:modified xsi:type="dcterms:W3CDTF">2021-02-01T10:57:00Z</dcterms:modified>
</cp:coreProperties>
</file>